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9" w:rsidRPr="0005648A" w:rsidRDefault="00780860" w:rsidP="00453A09">
      <w:pPr>
        <w:pStyle w:val="CSMLS-Heading"/>
        <w:rPr>
          <w:lang w:val="fr-CA"/>
        </w:rPr>
      </w:pPr>
      <w:r w:rsidRPr="0005648A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7167508" wp14:editId="139495B1">
            <wp:simplePos x="0" y="0"/>
            <wp:positionH relativeFrom="column">
              <wp:posOffset>6141720</wp:posOffset>
            </wp:positionH>
            <wp:positionV relativeFrom="paragraph">
              <wp:posOffset>-363855</wp:posOffset>
            </wp:positionV>
            <wp:extent cx="6381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78" y="21287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0"/>
                    <a:stretch/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5648A" w:rsidRPr="0005648A">
        <w:rPr>
          <w:lang w:val="fr-CA"/>
        </w:rPr>
        <w:t>Soumission de résumés d’affiches</w:t>
      </w:r>
      <w:r w:rsidR="00E07BF4" w:rsidRPr="0005648A">
        <w:rPr>
          <w:lang w:val="fr-CA"/>
        </w:rPr>
        <w:t xml:space="preserve"> </w:t>
      </w:r>
    </w:p>
    <w:p w:rsidR="00453A09" w:rsidRPr="0005648A" w:rsidRDefault="00453A09" w:rsidP="00453A09">
      <w:pPr>
        <w:pStyle w:val="CSMLS-Body"/>
        <w:rPr>
          <w:lang w:val="fr-CA"/>
        </w:rPr>
      </w:pPr>
    </w:p>
    <w:p w:rsidR="00453A09" w:rsidRPr="0005648A" w:rsidRDefault="0005648A" w:rsidP="00453A09">
      <w:pPr>
        <w:pStyle w:val="CSMLS-Body"/>
        <w:rPr>
          <w:lang w:val="fr-CA"/>
        </w:rPr>
      </w:pPr>
      <w:r w:rsidRPr="0005648A">
        <w:rPr>
          <w:lang w:val="fr-CA"/>
        </w:rPr>
        <w:t xml:space="preserve">La Société canadienne de science de laboratoire médical (SCSLM) accepte maintenant des propositions de résumés d’affiches </w:t>
      </w:r>
      <w:r w:rsidR="00DB3E63">
        <w:rPr>
          <w:lang w:val="fr-CA"/>
        </w:rPr>
        <w:t>pour</w:t>
      </w:r>
      <w:r>
        <w:rPr>
          <w:lang w:val="fr-CA"/>
        </w:rPr>
        <w:t xml:space="preserve"> </w:t>
      </w:r>
      <w:r w:rsidR="00C50D60" w:rsidRPr="0005648A">
        <w:rPr>
          <w:lang w:val="fr-CA"/>
        </w:rPr>
        <w:t>LABCON201</w:t>
      </w:r>
      <w:r w:rsidR="008B37B9" w:rsidRPr="0005648A">
        <w:rPr>
          <w:lang w:val="fr-CA"/>
        </w:rPr>
        <w:t>9</w:t>
      </w:r>
      <w:r w:rsidR="00DB3E63">
        <w:rPr>
          <w:lang w:val="fr-CA"/>
        </w:rPr>
        <w:t xml:space="preserve"> </w:t>
      </w:r>
      <w:r w:rsidRPr="0005648A">
        <w:rPr>
          <w:lang w:val="fr-CA"/>
        </w:rPr>
        <w:t>au Palais des congrès de Fredericton</w:t>
      </w:r>
      <w:r w:rsidR="00F928DC">
        <w:rPr>
          <w:lang w:val="fr-CA"/>
        </w:rPr>
        <w:t>,</w:t>
      </w:r>
      <w:r w:rsidRPr="0005648A">
        <w:rPr>
          <w:lang w:val="fr-CA"/>
        </w:rPr>
        <w:t xml:space="preserve"> </w:t>
      </w:r>
      <w:r>
        <w:rPr>
          <w:lang w:val="fr-CA"/>
        </w:rPr>
        <w:t>du 24 au 26 mai</w:t>
      </w:r>
      <w:r w:rsidR="002F6212" w:rsidRPr="0005648A">
        <w:rPr>
          <w:lang w:val="fr-CA"/>
        </w:rPr>
        <w:t xml:space="preserve"> 201</w:t>
      </w:r>
      <w:r w:rsidR="008B37B9" w:rsidRPr="0005648A">
        <w:rPr>
          <w:lang w:val="fr-CA"/>
        </w:rPr>
        <w:t>9</w:t>
      </w:r>
      <w:r w:rsidR="00453A09" w:rsidRPr="0005648A">
        <w:rPr>
          <w:lang w:val="fr-CA"/>
        </w:rPr>
        <w:t>.</w:t>
      </w:r>
    </w:p>
    <w:p w:rsidR="00DA1609" w:rsidRPr="0005648A" w:rsidRDefault="00D80C1A" w:rsidP="00453A09">
      <w:pPr>
        <w:pStyle w:val="CSMLS-Body"/>
        <w:rPr>
          <w:lang w:val="fr-CA"/>
        </w:rPr>
      </w:pPr>
      <w:r>
        <w:rPr>
          <w:lang w:val="fr-CA"/>
        </w:rPr>
        <w:t>Si votre proposition est acceptée, au moins un(e) aut</w:t>
      </w:r>
      <w:r w:rsidR="00F928DC">
        <w:rPr>
          <w:lang w:val="fr-CA"/>
        </w:rPr>
        <w:t>eur(e) doit se présenter à l’évé</w:t>
      </w:r>
      <w:r>
        <w:rPr>
          <w:lang w:val="fr-CA"/>
        </w:rPr>
        <w:t>nement pour monter et démonter l’affiche pendant la période spécifiée ci-dessous :</w:t>
      </w:r>
    </w:p>
    <w:p w:rsidR="00B5166F" w:rsidRPr="0005648A" w:rsidRDefault="00D80C1A" w:rsidP="009B5719">
      <w:pPr>
        <w:pStyle w:val="CSMLS-Body"/>
        <w:ind w:left="720"/>
        <w:rPr>
          <w:i/>
          <w:lang w:val="fr-CA"/>
        </w:rPr>
      </w:pPr>
      <w:r>
        <w:rPr>
          <w:i/>
          <w:lang w:val="fr-CA"/>
        </w:rPr>
        <w:t>Montage :</w:t>
      </w:r>
      <w:r w:rsidR="00B5166F" w:rsidRPr="0005648A">
        <w:rPr>
          <w:i/>
          <w:lang w:val="fr-CA"/>
        </w:rPr>
        <w:t xml:space="preserve"> </w:t>
      </w:r>
      <w:r>
        <w:rPr>
          <w:i/>
          <w:lang w:val="fr-CA"/>
        </w:rPr>
        <w:t>le jeudi 23 mai</w:t>
      </w:r>
      <w:r w:rsidR="00B5166F" w:rsidRPr="0005648A">
        <w:rPr>
          <w:i/>
          <w:lang w:val="fr-CA"/>
        </w:rPr>
        <w:t xml:space="preserve"> (</w:t>
      </w:r>
      <w:r>
        <w:rPr>
          <w:i/>
          <w:lang w:val="fr-CA"/>
        </w:rPr>
        <w:t>entre 16 h et 19 h</w:t>
      </w:r>
      <w:r w:rsidR="00B5166F" w:rsidRPr="0005648A">
        <w:rPr>
          <w:i/>
          <w:lang w:val="fr-CA"/>
        </w:rPr>
        <w:t>)</w:t>
      </w:r>
    </w:p>
    <w:p w:rsidR="00B5166F" w:rsidRPr="0005648A" w:rsidRDefault="00D80C1A" w:rsidP="009B5719">
      <w:pPr>
        <w:pStyle w:val="CSMLS-Body"/>
        <w:ind w:left="720"/>
        <w:rPr>
          <w:i/>
          <w:lang w:val="fr-CA"/>
        </w:rPr>
      </w:pPr>
      <w:r>
        <w:rPr>
          <w:i/>
          <w:lang w:val="fr-CA"/>
        </w:rPr>
        <w:t>Démontage : le samedi 25 mai</w:t>
      </w:r>
      <w:r w:rsidR="00B5166F" w:rsidRPr="0005648A">
        <w:rPr>
          <w:i/>
          <w:lang w:val="fr-CA"/>
        </w:rPr>
        <w:t xml:space="preserve"> (</w:t>
      </w:r>
      <w:r>
        <w:rPr>
          <w:i/>
          <w:lang w:val="fr-CA"/>
        </w:rPr>
        <w:t>entre</w:t>
      </w:r>
      <w:r w:rsidR="00B5166F" w:rsidRPr="0005648A">
        <w:rPr>
          <w:i/>
          <w:lang w:val="fr-CA"/>
        </w:rPr>
        <w:t xml:space="preserve"> </w:t>
      </w:r>
      <w:r>
        <w:rPr>
          <w:i/>
          <w:lang w:val="fr-CA"/>
        </w:rPr>
        <w:t>14 h et 18 h</w:t>
      </w:r>
      <w:r w:rsidR="00B5166F" w:rsidRPr="0005648A">
        <w:rPr>
          <w:i/>
          <w:lang w:val="fr-CA"/>
        </w:rPr>
        <w:t>)</w:t>
      </w:r>
    </w:p>
    <w:p w:rsidR="00961D25" w:rsidRPr="0005648A" w:rsidRDefault="002D35BA" w:rsidP="009B5719">
      <w:pPr>
        <w:pStyle w:val="CSMLS-Body"/>
        <w:ind w:left="720"/>
        <w:rPr>
          <w:i/>
          <w:lang w:val="fr-CA"/>
        </w:rPr>
      </w:pPr>
      <w:r w:rsidRPr="002D35BA">
        <w:rPr>
          <w:i/>
          <w:lang w:val="fr-CA"/>
        </w:rPr>
        <w:t>Pendant la Réception des exposants</w:t>
      </w:r>
      <w:r>
        <w:rPr>
          <w:i/>
          <w:lang w:val="fr-CA"/>
        </w:rPr>
        <w:t xml:space="preserve"> (le vendredi 24 mai)</w:t>
      </w:r>
      <w:r w:rsidRPr="002D35BA">
        <w:rPr>
          <w:i/>
          <w:lang w:val="fr-CA"/>
        </w:rPr>
        <w:t>, nous demandons que les auteurs se présentent à côté de leurs affiches de 18 h à 18 h 30</w:t>
      </w:r>
      <w:r>
        <w:rPr>
          <w:i/>
          <w:lang w:val="fr-CA"/>
        </w:rPr>
        <w:t xml:space="preserve"> pour répondre à des questions. Si possible, </w:t>
      </w:r>
      <w:r w:rsidR="00BA08F4">
        <w:rPr>
          <w:i/>
          <w:lang w:val="fr-CA"/>
        </w:rPr>
        <w:t xml:space="preserve">veuillez faire en sorte que </w:t>
      </w:r>
      <w:r>
        <w:rPr>
          <w:i/>
          <w:lang w:val="fr-CA"/>
        </w:rPr>
        <w:t>quelqu’un soit près de l’affiche tout au long des heures d</w:t>
      </w:r>
      <w:r w:rsidR="00BA08F4">
        <w:rPr>
          <w:i/>
          <w:lang w:val="fr-CA"/>
        </w:rPr>
        <w:t>e l</w:t>
      </w:r>
      <w:r>
        <w:rPr>
          <w:i/>
          <w:lang w:val="fr-CA"/>
        </w:rPr>
        <w:t>’exposition.</w:t>
      </w:r>
    </w:p>
    <w:p w:rsidR="00F80994" w:rsidRDefault="00F80994" w:rsidP="00F80994">
      <w:pPr>
        <w:pStyle w:val="CSMLS-Body"/>
        <w:spacing w:after="0"/>
        <w:rPr>
          <w:szCs w:val="24"/>
          <w:lang w:val="fr-CA"/>
        </w:rPr>
      </w:pPr>
    </w:p>
    <w:p w:rsidR="00DA1609" w:rsidRPr="0005648A" w:rsidRDefault="00AC3919" w:rsidP="00453A09">
      <w:pPr>
        <w:pStyle w:val="CSMLS-Body"/>
        <w:rPr>
          <w:szCs w:val="24"/>
          <w:lang w:val="fr-CA"/>
        </w:rPr>
      </w:pPr>
      <w:r w:rsidRPr="00AC3919">
        <w:rPr>
          <w:szCs w:val="24"/>
          <w:lang w:val="fr-CA"/>
        </w:rPr>
        <w:t xml:space="preserve">Les soumissions de résumés d’affiches seront </w:t>
      </w:r>
      <w:r>
        <w:rPr>
          <w:szCs w:val="24"/>
          <w:lang w:val="fr-CA"/>
        </w:rPr>
        <w:t>évaluées</w:t>
      </w:r>
      <w:r w:rsidR="00F80994">
        <w:rPr>
          <w:szCs w:val="24"/>
          <w:lang w:val="fr-CA"/>
        </w:rPr>
        <w:t xml:space="preserve"> selon les critères suivants :</w:t>
      </w:r>
    </w:p>
    <w:p w:rsidR="00AC3919" w:rsidRPr="00AC3919" w:rsidRDefault="00AC3919" w:rsidP="00AC3919">
      <w:pPr>
        <w:pStyle w:val="CSMLS-Body"/>
        <w:numPr>
          <w:ilvl w:val="0"/>
          <w:numId w:val="5"/>
        </w:numPr>
        <w:rPr>
          <w:szCs w:val="24"/>
          <w:lang w:val="fr-CA"/>
        </w:rPr>
      </w:pPr>
      <w:r w:rsidRPr="00AC3919">
        <w:rPr>
          <w:szCs w:val="24"/>
          <w:lang w:val="fr-CA"/>
        </w:rPr>
        <w:t>Introduction : objectifs et contexte sans ambiguïté</w:t>
      </w:r>
    </w:p>
    <w:p w:rsidR="00AC3919" w:rsidRPr="00AC3919" w:rsidRDefault="00AC3919" w:rsidP="00AC3919">
      <w:pPr>
        <w:pStyle w:val="CSMLS-Body"/>
        <w:numPr>
          <w:ilvl w:val="0"/>
          <w:numId w:val="5"/>
        </w:numPr>
        <w:rPr>
          <w:szCs w:val="24"/>
          <w:lang w:val="fr-CA"/>
        </w:rPr>
      </w:pPr>
      <w:r w:rsidRPr="00AC3919">
        <w:rPr>
          <w:szCs w:val="24"/>
          <w:lang w:val="fr-CA"/>
        </w:rPr>
        <w:t>Pertinence : applicabilité à la profession de laboratoire médical</w:t>
      </w:r>
    </w:p>
    <w:p w:rsidR="00AC3919" w:rsidRPr="00AC3919" w:rsidRDefault="00AC3919" w:rsidP="00AC3919">
      <w:pPr>
        <w:pStyle w:val="CSMLS-Body"/>
        <w:numPr>
          <w:ilvl w:val="0"/>
          <w:numId w:val="5"/>
        </w:numPr>
        <w:rPr>
          <w:szCs w:val="24"/>
          <w:lang w:val="fr-CA"/>
        </w:rPr>
      </w:pPr>
      <w:r w:rsidRPr="00AC3919">
        <w:rPr>
          <w:szCs w:val="24"/>
          <w:lang w:val="fr-CA"/>
        </w:rPr>
        <w:t>Matériel et</w:t>
      </w:r>
      <w:r>
        <w:rPr>
          <w:szCs w:val="24"/>
          <w:lang w:val="fr-CA"/>
        </w:rPr>
        <w:t xml:space="preserve"> méthodes : Explication lucide</w:t>
      </w:r>
      <w:r w:rsidRPr="00AC3919">
        <w:rPr>
          <w:szCs w:val="24"/>
          <w:lang w:val="fr-CA"/>
        </w:rPr>
        <w:t xml:space="preserve"> </w:t>
      </w:r>
    </w:p>
    <w:p w:rsidR="00AC3919" w:rsidRPr="00AC3919" w:rsidRDefault="00AC3919" w:rsidP="00AC3919">
      <w:pPr>
        <w:pStyle w:val="CSMLS-Body"/>
        <w:numPr>
          <w:ilvl w:val="0"/>
          <w:numId w:val="5"/>
        </w:numPr>
        <w:rPr>
          <w:szCs w:val="24"/>
          <w:lang w:val="fr-CA"/>
        </w:rPr>
      </w:pPr>
      <w:r w:rsidRPr="00AC3919">
        <w:rPr>
          <w:szCs w:val="24"/>
          <w:lang w:val="fr-CA"/>
        </w:rPr>
        <w:t>Qualité de recherches/conclusions proposées : logiques, claires et pertinentes</w:t>
      </w:r>
    </w:p>
    <w:p w:rsidR="00DA1609" w:rsidRPr="0005648A" w:rsidRDefault="00AC3919" w:rsidP="00AC3919">
      <w:pPr>
        <w:pStyle w:val="CSMLS-Body"/>
        <w:numPr>
          <w:ilvl w:val="0"/>
          <w:numId w:val="5"/>
        </w:numPr>
        <w:rPr>
          <w:szCs w:val="24"/>
          <w:lang w:val="fr-CA"/>
        </w:rPr>
      </w:pPr>
      <w:r w:rsidRPr="00AC3919">
        <w:rPr>
          <w:szCs w:val="24"/>
          <w:lang w:val="fr-CA"/>
        </w:rPr>
        <w:t>Conclusion : appuyée par des renseignements présentés avec un sommaire précis</w:t>
      </w:r>
    </w:p>
    <w:p w:rsidR="00F80994" w:rsidRDefault="00F80994" w:rsidP="00F80994">
      <w:pPr>
        <w:pStyle w:val="CSMLS-Body"/>
        <w:spacing w:after="0"/>
        <w:rPr>
          <w:lang w:val="fr-CA"/>
        </w:rPr>
      </w:pPr>
    </w:p>
    <w:p w:rsidR="00493E3B" w:rsidRPr="0005648A" w:rsidRDefault="00AC3919" w:rsidP="00453A09">
      <w:pPr>
        <w:pStyle w:val="CSMLS-Body"/>
        <w:rPr>
          <w:lang w:val="fr-CA"/>
        </w:rPr>
      </w:pPr>
      <w:r w:rsidRPr="00AC3919">
        <w:rPr>
          <w:lang w:val="fr-CA"/>
        </w:rPr>
        <w:t>Directives pour le résumé d’affiche :</w:t>
      </w:r>
    </w:p>
    <w:p w:rsidR="00780860" w:rsidRPr="0005648A" w:rsidRDefault="00AC3919" w:rsidP="00453A09">
      <w:pPr>
        <w:pStyle w:val="CSMLS-Body"/>
        <w:numPr>
          <w:ilvl w:val="0"/>
          <w:numId w:val="6"/>
        </w:numPr>
        <w:rPr>
          <w:lang w:val="fr-CA"/>
        </w:rPr>
      </w:pPr>
      <w:r>
        <w:rPr>
          <w:lang w:val="fr-CA"/>
        </w:rPr>
        <w:t>Limite de mots :</w:t>
      </w:r>
      <w:r w:rsidR="00DA1609" w:rsidRPr="0005648A">
        <w:rPr>
          <w:lang w:val="fr-CA"/>
        </w:rPr>
        <w:t xml:space="preserve"> </w:t>
      </w:r>
    </w:p>
    <w:p w:rsidR="00780860" w:rsidRPr="0005648A" w:rsidRDefault="00AC3919" w:rsidP="00AC3919">
      <w:pPr>
        <w:pStyle w:val="CSMLS-Body"/>
        <w:numPr>
          <w:ilvl w:val="1"/>
          <w:numId w:val="6"/>
        </w:numPr>
        <w:rPr>
          <w:lang w:val="fr-CA"/>
        </w:rPr>
      </w:pPr>
      <w:r w:rsidRPr="00AC3919">
        <w:rPr>
          <w:lang w:val="fr-CA"/>
        </w:rPr>
        <w:t>total de 300 mots, à l’exclusion du titre et des auteurs</w:t>
      </w:r>
      <w:r w:rsidR="00F80994">
        <w:rPr>
          <w:lang w:val="fr-CA"/>
        </w:rPr>
        <w:t>;</w:t>
      </w:r>
    </w:p>
    <w:p w:rsidR="00DA1609" w:rsidRPr="0005648A" w:rsidRDefault="00AC3919" w:rsidP="00AC3919">
      <w:pPr>
        <w:pStyle w:val="CSMLS-Body"/>
        <w:numPr>
          <w:ilvl w:val="1"/>
          <w:numId w:val="6"/>
        </w:numPr>
        <w:rPr>
          <w:lang w:val="fr-CA"/>
        </w:rPr>
      </w:pPr>
      <w:r w:rsidRPr="00AC3919">
        <w:rPr>
          <w:lang w:val="fr-CA"/>
        </w:rPr>
        <w:t>les références, tableaux, figures ou remerciements des subventions ne devraient pas figurer dans le résumé</w:t>
      </w:r>
      <w:r>
        <w:rPr>
          <w:lang w:val="fr-CA"/>
        </w:rPr>
        <w:t>.</w:t>
      </w:r>
    </w:p>
    <w:p w:rsidR="00780860" w:rsidRPr="0005648A" w:rsidRDefault="00DA1609" w:rsidP="00453A09">
      <w:pPr>
        <w:pStyle w:val="CSMLS-Body"/>
        <w:numPr>
          <w:ilvl w:val="0"/>
          <w:numId w:val="6"/>
        </w:numPr>
        <w:rPr>
          <w:lang w:val="fr-CA"/>
        </w:rPr>
      </w:pPr>
      <w:r w:rsidRPr="0005648A">
        <w:rPr>
          <w:lang w:val="fr-CA"/>
        </w:rPr>
        <w:t>Langues</w:t>
      </w:r>
      <w:r w:rsidR="00F80994">
        <w:rPr>
          <w:lang w:val="fr-CA"/>
        </w:rPr>
        <w:t> :</w:t>
      </w:r>
    </w:p>
    <w:p w:rsidR="00780860" w:rsidRPr="0005648A" w:rsidRDefault="00F80994" w:rsidP="00F80994">
      <w:pPr>
        <w:pStyle w:val="CSMLS-Body"/>
        <w:numPr>
          <w:ilvl w:val="1"/>
          <w:numId w:val="6"/>
        </w:numPr>
        <w:rPr>
          <w:lang w:val="fr-CA"/>
        </w:rPr>
      </w:pPr>
      <w:r w:rsidRPr="00F80994">
        <w:rPr>
          <w:lang w:val="fr-CA"/>
        </w:rPr>
        <w:t xml:space="preserve">les résumés d’affiches seront acceptés en anglais et en français; </w:t>
      </w:r>
      <w:r w:rsidR="00DA1609" w:rsidRPr="0005648A">
        <w:rPr>
          <w:lang w:val="fr-CA"/>
        </w:rPr>
        <w:t xml:space="preserve"> </w:t>
      </w:r>
    </w:p>
    <w:p w:rsidR="00DA1609" w:rsidRPr="0005648A" w:rsidRDefault="00F80994" w:rsidP="00F80994">
      <w:pPr>
        <w:pStyle w:val="CSMLS-Body"/>
        <w:numPr>
          <w:ilvl w:val="1"/>
          <w:numId w:val="6"/>
        </w:numPr>
        <w:rPr>
          <w:lang w:val="fr-CA"/>
        </w:rPr>
      </w:pPr>
      <w:r w:rsidRPr="00F80994">
        <w:rPr>
          <w:lang w:val="fr-CA"/>
        </w:rPr>
        <w:t>l’usage d’abréviations courantes est souhaitable</w:t>
      </w:r>
      <w:r w:rsidR="00DA1609" w:rsidRPr="0005648A">
        <w:rPr>
          <w:lang w:val="fr-CA"/>
        </w:rPr>
        <w:t xml:space="preserve">. </w:t>
      </w:r>
    </w:p>
    <w:p w:rsidR="00961D25" w:rsidRPr="0005648A" w:rsidRDefault="00961D25" w:rsidP="00453A09">
      <w:pPr>
        <w:pStyle w:val="CSMLS-Body"/>
        <w:rPr>
          <w:lang w:val="fr-CA"/>
        </w:rPr>
      </w:pPr>
    </w:p>
    <w:p w:rsidR="007C2E2E" w:rsidRPr="0005648A" w:rsidRDefault="00F80994" w:rsidP="00453A09">
      <w:pPr>
        <w:pStyle w:val="CSMLS-Body"/>
        <w:rPr>
          <w:lang w:val="fr-CA"/>
        </w:rPr>
      </w:pPr>
      <w:r>
        <w:rPr>
          <w:lang w:val="fr-CA"/>
        </w:rPr>
        <w:t>Les soumissions seront évaluées par le comité scientifique de LABCON</w:t>
      </w:r>
      <w:r w:rsidR="007C2E2E" w:rsidRPr="0005648A">
        <w:rPr>
          <w:lang w:val="fr-CA"/>
        </w:rPr>
        <w:t>.</w:t>
      </w:r>
    </w:p>
    <w:p w:rsidR="009E7E82" w:rsidRPr="0005648A" w:rsidRDefault="00F80994" w:rsidP="00453A09">
      <w:pPr>
        <w:pStyle w:val="CSMLS-Body"/>
        <w:rPr>
          <w:lang w:val="fr-CA"/>
        </w:rPr>
      </w:pPr>
      <w:r>
        <w:rPr>
          <w:lang w:val="fr-CA"/>
        </w:rPr>
        <w:t>L</w:t>
      </w:r>
      <w:r w:rsidRPr="00F80994">
        <w:rPr>
          <w:lang w:val="fr-CA"/>
        </w:rPr>
        <w:t xml:space="preserve">es avis seront envoyés </w:t>
      </w:r>
      <w:r>
        <w:rPr>
          <w:lang w:val="fr-CA"/>
        </w:rPr>
        <w:t>pendant la première semaine d’avril</w:t>
      </w:r>
      <w:r w:rsidRPr="00F80994">
        <w:rPr>
          <w:lang w:val="fr-CA"/>
        </w:rPr>
        <w:t xml:space="preserve"> 201</w:t>
      </w:r>
      <w:r>
        <w:rPr>
          <w:lang w:val="fr-CA"/>
        </w:rPr>
        <w:t>9</w:t>
      </w:r>
      <w:r w:rsidR="009E7E82" w:rsidRPr="0005648A">
        <w:rPr>
          <w:lang w:val="fr-CA"/>
        </w:rPr>
        <w:t>.</w:t>
      </w:r>
    </w:p>
    <w:p w:rsidR="00780860" w:rsidRPr="0005648A" w:rsidRDefault="00F80994" w:rsidP="00780860">
      <w:pPr>
        <w:pStyle w:val="CSMLS-Body"/>
        <w:rPr>
          <w:lang w:val="fr-CA"/>
        </w:rPr>
      </w:pPr>
      <w:r>
        <w:rPr>
          <w:lang w:val="fr-CA"/>
        </w:rPr>
        <w:t>Tous les présentateurs d’affiches seront responsables de leurs propres frais de voyage et d’inscription au congrès</w:t>
      </w:r>
      <w:r w:rsidR="00780860" w:rsidRPr="0005648A">
        <w:rPr>
          <w:lang w:val="fr-CA"/>
        </w:rPr>
        <w:t>.</w:t>
      </w:r>
    </w:p>
    <w:p w:rsidR="009E7E82" w:rsidRPr="0005648A" w:rsidRDefault="009E7E82" w:rsidP="00453A09">
      <w:pPr>
        <w:pStyle w:val="CSMLS-Body"/>
        <w:rPr>
          <w:sz w:val="32"/>
          <w:szCs w:val="36"/>
          <w:lang w:val="fr-CA"/>
        </w:rPr>
      </w:pPr>
    </w:p>
    <w:p w:rsidR="009B5719" w:rsidRPr="0005648A" w:rsidRDefault="009B5719">
      <w:pPr>
        <w:rPr>
          <w:rFonts w:ascii="Century Gothic" w:eastAsiaTheme="minorEastAsia" w:hAnsi="Century Gothic"/>
          <w:color w:val="0078AE"/>
          <w:sz w:val="32"/>
          <w:szCs w:val="24"/>
          <w:lang w:val="fr-CA"/>
        </w:rPr>
      </w:pPr>
      <w:r w:rsidRPr="0005648A">
        <w:rPr>
          <w:lang w:val="fr-CA"/>
        </w:rPr>
        <w:br w:type="page"/>
      </w:r>
    </w:p>
    <w:p w:rsidR="00DA1609" w:rsidRPr="0005648A" w:rsidRDefault="002F6212" w:rsidP="006D733E">
      <w:pPr>
        <w:pStyle w:val="CSMLS-Heading"/>
        <w:rPr>
          <w:lang w:val="fr-CA"/>
        </w:rPr>
      </w:pPr>
      <w:r w:rsidRPr="0005648A">
        <w:rPr>
          <w:noProof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463F5C5A" wp14:editId="07C6B341">
            <wp:simplePos x="0" y="0"/>
            <wp:positionH relativeFrom="column">
              <wp:posOffset>6170295</wp:posOffset>
            </wp:positionH>
            <wp:positionV relativeFrom="paragraph">
              <wp:posOffset>-354330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15475" y="20983"/>
                <wp:lineTo x="20633" y="20983"/>
                <wp:lineTo x="21278" y="20366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0"/>
                    <a:stretch/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94">
        <w:rPr>
          <w:lang w:val="fr-CA"/>
        </w:rPr>
        <w:t>Formulaire de s</w:t>
      </w:r>
      <w:r w:rsidR="00F80994" w:rsidRPr="0005648A">
        <w:rPr>
          <w:lang w:val="fr-CA"/>
        </w:rPr>
        <w:t>oumission de résumé d’affiche</w:t>
      </w:r>
    </w:p>
    <w:p w:rsidR="00660DD3" w:rsidRDefault="00DB6534" w:rsidP="009B5719">
      <w:pPr>
        <w:pStyle w:val="CSMLS-Body"/>
        <w:rPr>
          <w:lang w:val="fr-CA"/>
        </w:rPr>
      </w:pPr>
      <w:r>
        <w:rPr>
          <w:lang w:val="fr-CA"/>
        </w:rPr>
        <w:t>Les formulaires remplis doivent être envoyés par courriel à</w:t>
      </w:r>
      <w:r w:rsidR="009E7E82" w:rsidRPr="0005648A">
        <w:rPr>
          <w:lang w:val="fr-CA"/>
        </w:rPr>
        <w:t xml:space="preserve"> </w:t>
      </w:r>
      <w:hyperlink r:id="rId9" w:history="1">
        <w:r w:rsidR="009E7E82" w:rsidRPr="0005648A">
          <w:rPr>
            <w:rStyle w:val="Hyperlink"/>
            <w:color w:val="0070C0"/>
            <w:lang w:val="fr-CA"/>
          </w:rPr>
          <w:t>labcon@csmls.org</w:t>
        </w:r>
      </w:hyperlink>
      <w:r w:rsidR="009E7E82" w:rsidRPr="0005648A">
        <w:rPr>
          <w:color w:val="0070C0"/>
          <w:u w:val="single"/>
          <w:lang w:val="fr-CA"/>
        </w:rPr>
        <w:t xml:space="preserve"> </w:t>
      </w:r>
      <w:r>
        <w:rPr>
          <w:lang w:val="fr-CA"/>
        </w:rPr>
        <w:t>avec l’objet</w:t>
      </w:r>
      <w:r w:rsidR="00F928DC">
        <w:rPr>
          <w:lang w:val="fr-CA"/>
        </w:rPr>
        <w:t> :</w:t>
      </w:r>
      <w:r>
        <w:rPr>
          <w:lang w:val="fr-CA"/>
        </w:rPr>
        <w:t> </w:t>
      </w:r>
    </w:p>
    <w:p w:rsidR="009B5719" w:rsidRPr="0005648A" w:rsidRDefault="00DB6534" w:rsidP="00DE2801">
      <w:pPr>
        <w:pStyle w:val="CSMLS-Body"/>
        <w:spacing w:after="0"/>
        <w:rPr>
          <w:lang w:val="fr-CA"/>
        </w:rPr>
      </w:pPr>
      <w:r>
        <w:rPr>
          <w:lang w:val="fr-CA"/>
        </w:rPr>
        <w:t>« Résumé d’affiche pour LABCON2019 »</w:t>
      </w:r>
      <w:r w:rsidR="00F928DC">
        <w:rPr>
          <w:lang w:val="fr-CA"/>
        </w:rPr>
        <w:t>,</w:t>
      </w:r>
      <w:r>
        <w:rPr>
          <w:lang w:val="fr-CA"/>
        </w:rPr>
        <w:t xml:space="preserve"> le </w:t>
      </w:r>
      <w:r w:rsidR="00F928DC" w:rsidRPr="00F928DC">
        <w:rPr>
          <w:b/>
          <w:lang w:val="fr-CA"/>
        </w:rPr>
        <w:t xml:space="preserve">vendredi </w:t>
      </w:r>
      <w:r w:rsidRPr="00F928DC">
        <w:rPr>
          <w:b/>
          <w:lang w:val="fr-CA"/>
        </w:rPr>
        <w:t>8 mars 2019</w:t>
      </w:r>
      <w:r>
        <w:rPr>
          <w:lang w:val="fr-CA"/>
        </w:rPr>
        <w:t xml:space="preserve"> au plus tard.</w:t>
      </w:r>
      <w:r w:rsidR="009E7E82" w:rsidRPr="0005648A">
        <w:rPr>
          <w:lang w:val="fr-CA"/>
        </w:rPr>
        <w:t xml:space="preserve"> </w:t>
      </w:r>
    </w:p>
    <w:p w:rsidR="006D733E" w:rsidRPr="0005648A" w:rsidRDefault="006D733E" w:rsidP="006D733E">
      <w:pPr>
        <w:pStyle w:val="CSMLS-SubHeading"/>
        <w:rPr>
          <w:lang w:val="fr-CA"/>
        </w:rPr>
      </w:pPr>
    </w:p>
    <w:p w:rsidR="00DA1609" w:rsidRPr="0005648A" w:rsidRDefault="00F928DC" w:rsidP="006D733E">
      <w:pPr>
        <w:pStyle w:val="CSMLS-SubHeading"/>
        <w:rPr>
          <w:lang w:val="fr-CA"/>
        </w:rPr>
      </w:pPr>
      <w:r>
        <w:rPr>
          <w:lang w:val="fr-CA"/>
        </w:rPr>
        <w:t>AUTEUR(E) PRIMAIRE :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149"/>
        <w:gridCol w:w="1620"/>
        <w:gridCol w:w="2880"/>
      </w:tblGrid>
      <w:tr w:rsidR="009E7E82" w:rsidRPr="0005648A" w:rsidTr="00F928DC">
        <w:trPr>
          <w:trHeight w:val="432"/>
        </w:trPr>
        <w:tc>
          <w:tcPr>
            <w:tcW w:w="1701" w:type="dxa"/>
            <w:vAlign w:val="center"/>
          </w:tcPr>
          <w:p w:rsidR="009E7E82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Nom complet :</w:t>
            </w:r>
            <w:r w:rsidR="009E7E82" w:rsidRPr="0005648A">
              <w:rPr>
                <w:rFonts w:cs="Calibri"/>
                <w:lang w:val="fr-CA"/>
              </w:rPr>
              <w:t xml:space="preserve"> </w:t>
            </w:r>
            <w:bookmarkStart w:id="1" w:name="Text8"/>
          </w:p>
        </w:tc>
        <w:tc>
          <w:tcPr>
            <w:tcW w:w="4149" w:type="dxa"/>
            <w:vAlign w:val="center"/>
          </w:tcPr>
          <w:p w:rsidR="009E7E82" w:rsidRPr="0005648A" w:rsidRDefault="009E7E82" w:rsidP="00453A09">
            <w:pPr>
              <w:pStyle w:val="CSMLS-Body"/>
              <w:rPr>
                <w:rFonts w:cs="Calibri"/>
                <w:lang w:val="fr-CA"/>
              </w:rPr>
            </w:pPr>
          </w:p>
        </w:tc>
        <w:bookmarkEnd w:id="1"/>
        <w:tc>
          <w:tcPr>
            <w:tcW w:w="1620" w:type="dxa"/>
            <w:vAlign w:val="center"/>
          </w:tcPr>
          <w:p w:rsidR="009E7E82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N</w:t>
            </w:r>
            <w:r w:rsidRPr="00F928DC">
              <w:rPr>
                <w:rFonts w:cs="Calibri"/>
                <w:vertAlign w:val="superscript"/>
                <w:lang w:val="fr-CA"/>
              </w:rPr>
              <w:t>o</w:t>
            </w:r>
            <w:r>
              <w:rPr>
                <w:rFonts w:cs="Calibri"/>
                <w:lang w:val="fr-CA"/>
              </w:rPr>
              <w:t xml:space="preserve"> SCSLM :</w:t>
            </w:r>
          </w:p>
        </w:tc>
        <w:tc>
          <w:tcPr>
            <w:tcW w:w="2880" w:type="dxa"/>
            <w:vAlign w:val="center"/>
          </w:tcPr>
          <w:p w:rsidR="009E7E82" w:rsidRPr="0005648A" w:rsidRDefault="009E7E82" w:rsidP="00453A09">
            <w:pPr>
              <w:pStyle w:val="CSMLS-Body"/>
              <w:rPr>
                <w:rFonts w:cs="Calibri"/>
                <w:lang w:val="fr-CA"/>
              </w:rPr>
            </w:pPr>
          </w:p>
        </w:tc>
      </w:tr>
      <w:tr w:rsidR="009E7E82" w:rsidRPr="0005648A" w:rsidTr="00F928DC">
        <w:trPr>
          <w:trHeight w:val="432"/>
        </w:trPr>
        <w:tc>
          <w:tcPr>
            <w:tcW w:w="1701" w:type="dxa"/>
            <w:vAlign w:val="center"/>
          </w:tcPr>
          <w:p w:rsidR="009E7E82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Courriel :</w:t>
            </w:r>
          </w:p>
        </w:tc>
        <w:tc>
          <w:tcPr>
            <w:tcW w:w="4149" w:type="dxa"/>
            <w:vAlign w:val="center"/>
          </w:tcPr>
          <w:p w:rsidR="009E7E82" w:rsidRPr="0005648A" w:rsidRDefault="009E7E82" w:rsidP="00453A09">
            <w:pPr>
              <w:pStyle w:val="CSMLS-Body"/>
              <w:rPr>
                <w:rFonts w:cs="Calibri"/>
                <w:lang w:val="fr-CA"/>
              </w:rPr>
            </w:pPr>
          </w:p>
        </w:tc>
        <w:tc>
          <w:tcPr>
            <w:tcW w:w="1620" w:type="dxa"/>
            <w:vAlign w:val="center"/>
          </w:tcPr>
          <w:p w:rsidR="009E7E82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Téléphone :</w:t>
            </w:r>
          </w:p>
        </w:tc>
        <w:tc>
          <w:tcPr>
            <w:tcW w:w="2880" w:type="dxa"/>
            <w:vAlign w:val="center"/>
          </w:tcPr>
          <w:p w:rsidR="009E7E82" w:rsidRPr="0005648A" w:rsidRDefault="009E7E82" w:rsidP="00453A09">
            <w:pPr>
              <w:pStyle w:val="CSMLS-Body"/>
              <w:rPr>
                <w:rFonts w:cs="Calibri"/>
                <w:lang w:val="fr-CA"/>
              </w:rPr>
            </w:pPr>
          </w:p>
        </w:tc>
      </w:tr>
    </w:tbl>
    <w:p w:rsidR="00DA1609" w:rsidRPr="0005648A" w:rsidRDefault="00DA1609" w:rsidP="00453A09">
      <w:pPr>
        <w:pStyle w:val="CSMLS-Body"/>
        <w:rPr>
          <w:rFonts w:cs="Calibri"/>
          <w:lang w:val="fr-CA"/>
        </w:rPr>
      </w:pPr>
    </w:p>
    <w:tbl>
      <w:tblPr>
        <w:tblpPr w:leftFromText="180" w:rightFromText="180" w:vertAnchor="text" w:horzAnchor="margin" w:tblpX="108" w:tblpY="475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56"/>
      </w:tblGrid>
      <w:tr w:rsidR="006D733E" w:rsidRPr="0005648A" w:rsidTr="00780860">
        <w:trPr>
          <w:trHeight w:val="432"/>
        </w:trPr>
        <w:tc>
          <w:tcPr>
            <w:tcW w:w="3794" w:type="dxa"/>
            <w:vAlign w:val="center"/>
          </w:tcPr>
          <w:p w:rsidR="006D733E" w:rsidRPr="0005648A" w:rsidRDefault="00F928DC" w:rsidP="00F928DC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Tous les auteurs (nom de famille, initiale du prénom) :</w:t>
            </w:r>
          </w:p>
        </w:tc>
        <w:tc>
          <w:tcPr>
            <w:tcW w:w="6556" w:type="dxa"/>
          </w:tcPr>
          <w:p w:rsidR="009B5719" w:rsidRPr="0005648A" w:rsidRDefault="009B5719" w:rsidP="00780860">
            <w:pPr>
              <w:pStyle w:val="CSMLS-Body"/>
              <w:rPr>
                <w:rFonts w:cs="Calibri"/>
                <w:lang w:val="fr-CA"/>
              </w:rPr>
            </w:pPr>
          </w:p>
        </w:tc>
      </w:tr>
      <w:tr w:rsidR="006D733E" w:rsidRPr="0005648A" w:rsidTr="00780860">
        <w:trPr>
          <w:trHeight w:val="432"/>
        </w:trPr>
        <w:tc>
          <w:tcPr>
            <w:tcW w:w="3794" w:type="dxa"/>
            <w:vAlign w:val="center"/>
          </w:tcPr>
          <w:p w:rsidR="006D733E" w:rsidRPr="0005648A" w:rsidRDefault="006D733E" w:rsidP="00780860">
            <w:pPr>
              <w:pStyle w:val="CSMLS-Body"/>
              <w:rPr>
                <w:rFonts w:cs="Calibri"/>
                <w:lang w:val="fr-CA"/>
              </w:rPr>
            </w:pPr>
            <w:r w:rsidRPr="0005648A">
              <w:rPr>
                <w:rFonts w:cs="Calibri"/>
                <w:lang w:val="fr-CA"/>
              </w:rPr>
              <w:t>Institution</w:t>
            </w:r>
            <w:r w:rsidR="009B5719" w:rsidRPr="0005648A">
              <w:rPr>
                <w:rFonts w:cs="Calibri"/>
                <w:lang w:val="fr-CA"/>
              </w:rPr>
              <w:t>(s)</w:t>
            </w:r>
            <w:r w:rsidR="00F928DC">
              <w:rPr>
                <w:rFonts w:cs="Calibri"/>
                <w:lang w:val="fr-CA"/>
              </w:rPr>
              <w:t> :</w:t>
            </w:r>
          </w:p>
        </w:tc>
        <w:tc>
          <w:tcPr>
            <w:tcW w:w="6556" w:type="dxa"/>
          </w:tcPr>
          <w:p w:rsidR="009B5719" w:rsidRPr="0005648A" w:rsidRDefault="009B5719" w:rsidP="00780860">
            <w:pPr>
              <w:pStyle w:val="CSMLS-Body"/>
              <w:rPr>
                <w:rFonts w:cs="Calibri"/>
                <w:lang w:val="fr-CA"/>
              </w:rPr>
            </w:pPr>
          </w:p>
        </w:tc>
      </w:tr>
    </w:tbl>
    <w:p w:rsidR="006D733E" w:rsidRPr="0005648A" w:rsidRDefault="00F928DC" w:rsidP="006D733E">
      <w:pPr>
        <w:pStyle w:val="CSMLS-SubHeading"/>
        <w:rPr>
          <w:lang w:val="fr-CA"/>
        </w:rPr>
      </w:pPr>
      <w:r>
        <w:rPr>
          <w:lang w:val="fr-CA"/>
        </w:rPr>
        <w:t>RENSEIGNEMENTS SUR LA SOUMISSION DE RÉSUMÉ D’AFFICHE :</w:t>
      </w:r>
    </w:p>
    <w:p w:rsidR="00DA1609" w:rsidRPr="0005648A" w:rsidRDefault="00DA1609" w:rsidP="00453A09">
      <w:pPr>
        <w:pStyle w:val="CSMLS-Body"/>
        <w:rPr>
          <w:rFonts w:cs="Calibri"/>
          <w:lang w:val="fr-CA"/>
        </w:rPr>
      </w:pPr>
    </w:p>
    <w:p w:rsidR="00DA1609" w:rsidRPr="0005648A" w:rsidRDefault="00F928DC" w:rsidP="006D733E">
      <w:pPr>
        <w:pStyle w:val="CSMLS-SubHeading"/>
        <w:rPr>
          <w:lang w:val="fr-CA"/>
        </w:rPr>
      </w:pPr>
      <w:r>
        <w:rPr>
          <w:lang w:val="fr-CA"/>
        </w:rPr>
        <w:t>TEXTE DU RÉSUMÉ 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856B0" w:rsidRPr="0005648A" w:rsidTr="00780860">
        <w:tc>
          <w:tcPr>
            <w:tcW w:w="10350" w:type="dxa"/>
          </w:tcPr>
          <w:p w:rsidR="009856B0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TITRE :</w:t>
            </w:r>
          </w:p>
          <w:p w:rsidR="009B5719" w:rsidRPr="0005648A" w:rsidRDefault="009B5719" w:rsidP="00453A09">
            <w:pPr>
              <w:pStyle w:val="CSMLS-Body"/>
              <w:rPr>
                <w:rFonts w:cs="Calibri"/>
                <w:lang w:val="fr-CA"/>
              </w:rPr>
            </w:pPr>
          </w:p>
        </w:tc>
      </w:tr>
      <w:tr w:rsidR="00961D25" w:rsidRPr="0005648A" w:rsidTr="00780860">
        <w:tc>
          <w:tcPr>
            <w:tcW w:w="10350" w:type="dxa"/>
          </w:tcPr>
          <w:p w:rsidR="00961D25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OBJECTIF :</w:t>
            </w:r>
          </w:p>
          <w:p w:rsidR="00961D25" w:rsidRPr="0005648A" w:rsidRDefault="00961D25" w:rsidP="00453A09">
            <w:pPr>
              <w:pStyle w:val="CSMLS-Body"/>
              <w:rPr>
                <w:rFonts w:cs="Calibri"/>
                <w:lang w:val="fr-CA"/>
              </w:rPr>
            </w:pPr>
          </w:p>
        </w:tc>
      </w:tr>
      <w:tr w:rsidR="00961D25" w:rsidRPr="0005648A" w:rsidTr="00780860">
        <w:tc>
          <w:tcPr>
            <w:tcW w:w="10350" w:type="dxa"/>
          </w:tcPr>
          <w:p w:rsidR="009711A9" w:rsidRPr="0005648A" w:rsidRDefault="00F928DC" w:rsidP="00453A0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MATÉRIEL ET MÉTHODES :</w:t>
            </w:r>
          </w:p>
          <w:p w:rsidR="009711A9" w:rsidRPr="0005648A" w:rsidRDefault="009711A9" w:rsidP="00453A09">
            <w:pPr>
              <w:pStyle w:val="CSMLS-Body"/>
              <w:rPr>
                <w:rFonts w:cs="Calibri"/>
                <w:lang w:val="fr-CA"/>
              </w:rPr>
            </w:pPr>
          </w:p>
        </w:tc>
      </w:tr>
      <w:tr w:rsidR="00961D25" w:rsidRPr="0005648A" w:rsidTr="00780860">
        <w:tc>
          <w:tcPr>
            <w:tcW w:w="10350" w:type="dxa"/>
          </w:tcPr>
          <w:p w:rsidR="009856B0" w:rsidRPr="0005648A" w:rsidRDefault="00F928DC" w:rsidP="009711A9">
            <w:pPr>
              <w:pStyle w:val="CSMLS-Body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RÉSULTATS :</w:t>
            </w:r>
          </w:p>
          <w:p w:rsidR="009711A9" w:rsidRPr="0005648A" w:rsidRDefault="009711A9" w:rsidP="009711A9">
            <w:pPr>
              <w:pStyle w:val="CSMLS-Body"/>
              <w:rPr>
                <w:rFonts w:cs="Calibri"/>
                <w:lang w:val="fr-CA"/>
              </w:rPr>
            </w:pPr>
          </w:p>
        </w:tc>
      </w:tr>
      <w:tr w:rsidR="00961D25" w:rsidRPr="0005648A" w:rsidTr="00780860">
        <w:tc>
          <w:tcPr>
            <w:tcW w:w="10350" w:type="dxa"/>
          </w:tcPr>
          <w:p w:rsidR="00961D25" w:rsidRPr="0005648A" w:rsidRDefault="00961D25" w:rsidP="00453A09">
            <w:pPr>
              <w:pStyle w:val="CSMLS-Body"/>
              <w:rPr>
                <w:rFonts w:cs="Calibri"/>
                <w:lang w:val="fr-CA"/>
              </w:rPr>
            </w:pPr>
            <w:r w:rsidRPr="0005648A">
              <w:rPr>
                <w:rFonts w:cs="Calibri"/>
                <w:lang w:val="fr-CA"/>
              </w:rPr>
              <w:t>CONCLUSIONS</w:t>
            </w:r>
            <w:r w:rsidR="00DE2801">
              <w:rPr>
                <w:rFonts w:cs="Calibri"/>
                <w:lang w:val="fr-CA"/>
              </w:rPr>
              <w:t> :</w:t>
            </w:r>
            <w:r w:rsidRPr="0005648A">
              <w:rPr>
                <w:rFonts w:cs="Calibri"/>
                <w:lang w:val="fr-CA"/>
              </w:rPr>
              <w:t xml:space="preserve"> </w:t>
            </w:r>
          </w:p>
          <w:p w:rsidR="00961D25" w:rsidRPr="0005648A" w:rsidRDefault="00961D25" w:rsidP="00453A09">
            <w:pPr>
              <w:pStyle w:val="CSMLS-Body"/>
              <w:rPr>
                <w:rFonts w:cs="Calibri"/>
                <w:lang w:val="fr-CA"/>
              </w:rPr>
            </w:pPr>
          </w:p>
          <w:p w:rsidR="009711A9" w:rsidRPr="0005648A" w:rsidRDefault="009711A9" w:rsidP="00453A09">
            <w:pPr>
              <w:pStyle w:val="CSMLS-Body"/>
              <w:rPr>
                <w:rFonts w:cs="Calibri"/>
                <w:lang w:val="fr-CA"/>
              </w:rPr>
            </w:pPr>
          </w:p>
        </w:tc>
      </w:tr>
    </w:tbl>
    <w:p w:rsidR="009B5719" w:rsidRPr="0005648A" w:rsidRDefault="009B5719" w:rsidP="009B5719">
      <w:pPr>
        <w:pStyle w:val="CSMLS-SubHeading"/>
        <w:rPr>
          <w:lang w:val="fr-CA"/>
        </w:rPr>
      </w:pPr>
    </w:p>
    <w:p w:rsidR="009B5719" w:rsidRPr="0005648A" w:rsidRDefault="00DE2801" w:rsidP="009B5719">
      <w:pPr>
        <w:pStyle w:val="CSMLS-SubHeading"/>
        <w:rPr>
          <w:caps/>
          <w:lang w:val="fr-CA"/>
        </w:rPr>
      </w:pPr>
      <w:r>
        <w:rPr>
          <w:caps/>
          <w:lang w:val="fr-CA"/>
        </w:rPr>
        <w:t>PERTINENCE À LA PROFESSION DE LABORATOIRE MÉDICAL</w:t>
      </w:r>
      <w:r w:rsidR="009B5719" w:rsidRPr="0005648A">
        <w:rPr>
          <w:caps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B5719" w:rsidRPr="0005648A" w:rsidTr="00780860">
        <w:tc>
          <w:tcPr>
            <w:tcW w:w="10350" w:type="dxa"/>
          </w:tcPr>
          <w:p w:rsidR="009B5719" w:rsidRPr="0005648A" w:rsidRDefault="009B5719" w:rsidP="009B5719">
            <w:pPr>
              <w:pStyle w:val="CSMLS-Body"/>
              <w:rPr>
                <w:rFonts w:cs="Calibri"/>
                <w:lang w:val="fr-CA"/>
              </w:rPr>
            </w:pPr>
          </w:p>
          <w:p w:rsidR="009B5719" w:rsidRPr="0005648A" w:rsidRDefault="009B5719" w:rsidP="009B5719">
            <w:pPr>
              <w:pStyle w:val="CSMLS-Body"/>
              <w:rPr>
                <w:rFonts w:cs="Calibri"/>
                <w:lang w:val="fr-CA"/>
              </w:rPr>
            </w:pPr>
          </w:p>
        </w:tc>
      </w:tr>
    </w:tbl>
    <w:p w:rsidR="009B5719" w:rsidRPr="0005648A" w:rsidRDefault="009B5719" w:rsidP="006D733E">
      <w:pPr>
        <w:pStyle w:val="CSMLS-Body"/>
        <w:spacing w:after="0"/>
        <w:rPr>
          <w:rFonts w:cs="Calibri"/>
          <w:lang w:val="fr-CA"/>
        </w:rPr>
      </w:pPr>
    </w:p>
    <w:p w:rsidR="009B5719" w:rsidRPr="0005648A" w:rsidRDefault="00DE2801" w:rsidP="009B5719">
      <w:pPr>
        <w:pStyle w:val="CSMLS-SubHeading"/>
        <w:rPr>
          <w:lang w:val="fr-CA"/>
        </w:rPr>
      </w:pPr>
      <w:r>
        <w:rPr>
          <w:lang w:val="fr-CA"/>
        </w:rPr>
        <w:t>RENONCIATION DU PRÉSENTATEUR D’AFFICHE</w:t>
      </w:r>
    </w:p>
    <w:p w:rsidR="009E7E82" w:rsidRPr="0005648A" w:rsidRDefault="00D91D67" w:rsidP="009711A9">
      <w:pPr>
        <w:pStyle w:val="CSMLS-Body"/>
        <w:spacing w:after="0"/>
        <w:rPr>
          <w:lang w:val="fr-CA"/>
        </w:rPr>
      </w:pPr>
      <w:sdt>
        <w:sdtPr>
          <w:rPr>
            <w:sz w:val="36"/>
            <w:lang w:val="fr-CA"/>
          </w:rPr>
          <w:id w:val="-7299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3E" w:rsidRPr="0005648A">
            <w:rPr>
              <w:rFonts w:ascii="MS Gothic" w:eastAsia="MS Gothic" w:hAnsi="MS Gothic"/>
              <w:sz w:val="36"/>
              <w:lang w:val="fr-CA"/>
            </w:rPr>
            <w:t>☐</w:t>
          </w:r>
        </w:sdtContent>
      </w:sdt>
      <w:r w:rsidR="0097129B" w:rsidRPr="0005648A">
        <w:rPr>
          <w:i/>
          <w:sz w:val="20"/>
          <w:lang w:val="fr-CA"/>
        </w:rPr>
        <w:tab/>
      </w:r>
      <w:r w:rsidR="00DE2801" w:rsidRPr="00DE2801">
        <w:rPr>
          <w:i/>
          <w:sz w:val="20"/>
          <w:lang w:val="fr-CA"/>
        </w:rPr>
        <w:t>Je comprends que ma présentation peut être incluse dans un sommaire de conférence</w:t>
      </w:r>
      <w:r w:rsidR="00DE2801">
        <w:rPr>
          <w:i/>
          <w:sz w:val="20"/>
          <w:lang w:val="fr-CA"/>
        </w:rPr>
        <w:t>, sur le site Web de LABCON/SCSLM,</w:t>
      </w:r>
      <w:r w:rsidR="00DE2801" w:rsidRPr="00DE2801">
        <w:rPr>
          <w:i/>
          <w:sz w:val="20"/>
          <w:lang w:val="fr-CA"/>
        </w:rPr>
        <w:t xml:space="preserve"> ou utilisée de toute autre manière jugée appropriée par la SCSLM. J’autorise par les présentes la SCSLM à publier mon résumé d’affiche dans le cadre du matériel de conférence diffusé à </w:t>
      </w:r>
      <w:r w:rsidR="009E7E82" w:rsidRPr="0005648A">
        <w:rPr>
          <w:i/>
          <w:sz w:val="20"/>
          <w:lang w:val="fr-CA"/>
        </w:rPr>
        <w:t>LABCON201</w:t>
      </w:r>
      <w:r w:rsidR="008B37B9" w:rsidRPr="0005648A">
        <w:rPr>
          <w:i/>
          <w:sz w:val="20"/>
          <w:lang w:val="fr-CA"/>
        </w:rPr>
        <w:t>9</w:t>
      </w:r>
      <w:r w:rsidR="00DE2801">
        <w:rPr>
          <w:i/>
          <w:sz w:val="20"/>
          <w:lang w:val="fr-CA"/>
        </w:rPr>
        <w:t>.</w:t>
      </w:r>
      <w:r w:rsidR="009E7E82" w:rsidRPr="0005648A">
        <w:rPr>
          <w:lang w:val="fr-CA"/>
        </w:rPr>
        <w:t xml:space="preserve"> </w:t>
      </w:r>
    </w:p>
    <w:sectPr w:rsidR="009E7E82" w:rsidRPr="0005648A" w:rsidSect="009711A9">
      <w:headerReference w:type="first" r:id="rId10"/>
      <w:pgSz w:w="12240" w:h="15840"/>
      <w:pgMar w:top="1008" w:right="990" w:bottom="720" w:left="1008" w:header="432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E7" w:rsidRDefault="00317BE7" w:rsidP="00C50D60">
      <w:pPr>
        <w:spacing w:after="0" w:line="240" w:lineRule="auto"/>
      </w:pPr>
      <w:r>
        <w:separator/>
      </w:r>
    </w:p>
  </w:endnote>
  <w:endnote w:type="continuationSeparator" w:id="0">
    <w:p w:rsidR="00317BE7" w:rsidRDefault="00317BE7" w:rsidP="00C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E7" w:rsidRDefault="00317BE7" w:rsidP="00C50D60">
      <w:pPr>
        <w:spacing w:after="0" w:line="240" w:lineRule="auto"/>
      </w:pPr>
      <w:r>
        <w:separator/>
      </w:r>
    </w:p>
  </w:footnote>
  <w:footnote w:type="continuationSeparator" w:id="0">
    <w:p w:rsidR="00317BE7" w:rsidRDefault="00317BE7" w:rsidP="00C5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7" w:rsidRDefault="00317BE7" w:rsidP="00A149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0FB"/>
    <w:multiLevelType w:val="hybridMultilevel"/>
    <w:tmpl w:val="FE08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9570B"/>
    <w:multiLevelType w:val="hybridMultilevel"/>
    <w:tmpl w:val="24A67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719A"/>
    <w:multiLevelType w:val="hybridMultilevel"/>
    <w:tmpl w:val="E98E8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65786"/>
    <w:multiLevelType w:val="hybridMultilevel"/>
    <w:tmpl w:val="15D04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B286E"/>
    <w:multiLevelType w:val="hybridMultilevel"/>
    <w:tmpl w:val="7646D0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C8D"/>
    <w:multiLevelType w:val="hybridMultilevel"/>
    <w:tmpl w:val="160C3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865899"/>
    <w:multiLevelType w:val="hybridMultilevel"/>
    <w:tmpl w:val="42FE7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8"/>
    <w:rsid w:val="0005648A"/>
    <w:rsid w:val="00080BC1"/>
    <w:rsid w:val="00107EFD"/>
    <w:rsid w:val="00132CCC"/>
    <w:rsid w:val="001B76E6"/>
    <w:rsid w:val="00280AAD"/>
    <w:rsid w:val="002905A1"/>
    <w:rsid w:val="002D35BA"/>
    <w:rsid w:val="002F6212"/>
    <w:rsid w:val="002F6D4A"/>
    <w:rsid w:val="00311FF7"/>
    <w:rsid w:val="00317BE7"/>
    <w:rsid w:val="00326C83"/>
    <w:rsid w:val="00371A11"/>
    <w:rsid w:val="003E2E25"/>
    <w:rsid w:val="003E4C19"/>
    <w:rsid w:val="00400CB1"/>
    <w:rsid w:val="00453A09"/>
    <w:rsid w:val="00466AA4"/>
    <w:rsid w:val="00493E3B"/>
    <w:rsid w:val="004B6578"/>
    <w:rsid w:val="00513BC8"/>
    <w:rsid w:val="00660DD3"/>
    <w:rsid w:val="006779CF"/>
    <w:rsid w:val="0069105E"/>
    <w:rsid w:val="006A15D1"/>
    <w:rsid w:val="006D733E"/>
    <w:rsid w:val="006E3878"/>
    <w:rsid w:val="00780860"/>
    <w:rsid w:val="007C2E2E"/>
    <w:rsid w:val="008B37B9"/>
    <w:rsid w:val="00961D25"/>
    <w:rsid w:val="009711A9"/>
    <w:rsid w:val="0097129B"/>
    <w:rsid w:val="009856B0"/>
    <w:rsid w:val="009B5719"/>
    <w:rsid w:val="009E7E82"/>
    <w:rsid w:val="00A149EB"/>
    <w:rsid w:val="00A57DD9"/>
    <w:rsid w:val="00AC3919"/>
    <w:rsid w:val="00AC5F68"/>
    <w:rsid w:val="00B04613"/>
    <w:rsid w:val="00B12289"/>
    <w:rsid w:val="00B5166F"/>
    <w:rsid w:val="00BA08F4"/>
    <w:rsid w:val="00BD040A"/>
    <w:rsid w:val="00C04932"/>
    <w:rsid w:val="00C312C9"/>
    <w:rsid w:val="00C50D60"/>
    <w:rsid w:val="00C726F4"/>
    <w:rsid w:val="00C809DB"/>
    <w:rsid w:val="00D21198"/>
    <w:rsid w:val="00D80C1A"/>
    <w:rsid w:val="00D91D67"/>
    <w:rsid w:val="00DA1609"/>
    <w:rsid w:val="00DA5713"/>
    <w:rsid w:val="00DB1729"/>
    <w:rsid w:val="00DB3E63"/>
    <w:rsid w:val="00DB6534"/>
    <w:rsid w:val="00DD3E6B"/>
    <w:rsid w:val="00DE2801"/>
    <w:rsid w:val="00E02003"/>
    <w:rsid w:val="00E07BF4"/>
    <w:rsid w:val="00E27D2E"/>
    <w:rsid w:val="00F80994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bcon@csm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McNamee</dc:creator>
  <cp:lastModifiedBy>Natalie Marino</cp:lastModifiedBy>
  <cp:revision>3</cp:revision>
  <cp:lastPrinted>2012-07-31T12:13:00Z</cp:lastPrinted>
  <dcterms:created xsi:type="dcterms:W3CDTF">2019-01-10T14:48:00Z</dcterms:created>
  <dcterms:modified xsi:type="dcterms:W3CDTF">2019-01-10T14:48:00Z</dcterms:modified>
</cp:coreProperties>
</file>